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0292F" w14:textId="188EA36F" w:rsidR="00977724" w:rsidRPr="00F85268" w:rsidRDefault="00977724" w:rsidP="00537A80">
      <w:pPr>
        <w:bidi/>
        <w:spacing w:after="0"/>
        <w:rPr>
          <w:rFonts w:cs="B Titr" w:hint="cs"/>
          <w:sz w:val="28"/>
          <w:szCs w:val="28"/>
          <w:rtl/>
          <w:lang w:bidi="fa-IR"/>
        </w:rPr>
      </w:pPr>
      <w:bookmarkStart w:id="0" w:name="_GoBack"/>
      <w:bookmarkEnd w:id="0"/>
    </w:p>
    <w:p w14:paraId="5790294F" w14:textId="77777777" w:rsidR="006E1F8A" w:rsidRPr="00F312F0" w:rsidRDefault="006E1F8A" w:rsidP="00872477">
      <w:pPr>
        <w:bidi/>
        <w:spacing w:after="0"/>
        <w:jc w:val="lowKashida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bidiVisual/>
        <w:tblW w:w="11415" w:type="dxa"/>
        <w:jc w:val="center"/>
        <w:tblLook w:val="04A0" w:firstRow="1" w:lastRow="0" w:firstColumn="1" w:lastColumn="0" w:noHBand="0" w:noVBand="1"/>
      </w:tblPr>
      <w:tblGrid>
        <w:gridCol w:w="2958"/>
        <w:gridCol w:w="957"/>
        <w:gridCol w:w="1834"/>
        <w:gridCol w:w="180"/>
        <w:gridCol w:w="1325"/>
        <w:gridCol w:w="451"/>
        <w:gridCol w:w="689"/>
        <w:gridCol w:w="954"/>
        <w:gridCol w:w="2067"/>
      </w:tblGrid>
      <w:tr w:rsidR="00844F42" w:rsidRPr="006C1F9B" w14:paraId="239C2663" w14:textId="77777777" w:rsidTr="00B84F93">
        <w:trPr>
          <w:trHeight w:val="376"/>
          <w:jc w:val="center"/>
        </w:trPr>
        <w:tc>
          <w:tcPr>
            <w:tcW w:w="11415" w:type="dxa"/>
            <w:gridSpan w:val="9"/>
          </w:tcPr>
          <w:p w14:paraId="2AF211A8" w14:textId="5F24288D" w:rsidR="00844F42" w:rsidRPr="00475F15" w:rsidRDefault="004C0471" w:rsidP="00537A80">
            <w:pPr>
              <w:bidi/>
              <w:jc w:val="center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فرم 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>ثبت زایمان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>خارج بیمارستان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ی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844F4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سال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1402</w:t>
            </w:r>
            <w:r w:rsidR="00237CF8">
              <w:rPr>
                <w:rFonts w:cs="B Titr"/>
                <w:sz w:val="28"/>
                <w:szCs w:val="28"/>
                <w:lang w:bidi="fa-IR"/>
              </w:rPr>
              <w:t xml:space="preserve"> </w:t>
            </w:r>
            <w:r w:rsidR="00B97080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–</w:t>
            </w:r>
            <w:r w:rsidR="00B9708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معاونت بهداشت د ع پ اصفهان</w:t>
            </w:r>
          </w:p>
        </w:tc>
      </w:tr>
      <w:tr w:rsidR="0081178A" w:rsidRPr="006C1F9B" w14:paraId="1060E4B1" w14:textId="77777777" w:rsidTr="00B84F93">
        <w:trPr>
          <w:trHeight w:val="376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376D1F1" w14:textId="47371AB2" w:rsidR="0081178A" w:rsidRPr="00475F15" w:rsidRDefault="00844F42" w:rsidP="00781F8A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شماره پرونده مادر:</w:t>
            </w:r>
          </w:p>
        </w:tc>
      </w:tr>
      <w:tr w:rsidR="00604125" w:rsidRPr="006C1F9B" w14:paraId="139CE534" w14:textId="77777777" w:rsidTr="00B84F93">
        <w:trPr>
          <w:trHeight w:val="376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515FE17" w14:textId="5B97E123" w:rsidR="00604125" w:rsidRDefault="00604125" w:rsidP="00781F8A">
            <w:pPr>
              <w:bidi/>
              <w:rPr>
                <w:rFonts w:ascii="IranNastaliq" w:hAnsi="IranNastaliq" w:cs="B Nazanin"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نحوه مواجهه شما با تولد نوزاد</w:t>
            </w:r>
            <w:r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 w:rsidR="00FB21E8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FB21E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</w:t>
            </w:r>
            <w:r w:rsidR="00FB21E8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زایمان در این تسهیلات زایمانی/</w:t>
            </w:r>
            <w:r w:rsidR="00FB21E8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FB21E8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پایگاه بهداشتی توسط فرد دوره دیده</w:t>
            </w:r>
            <w:r w:rsidR="00FB21E8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</w:p>
          <w:p w14:paraId="0FADA4EE" w14:textId="38F7BFFD" w:rsidR="00FB21E8" w:rsidRDefault="00FB21E8" w:rsidP="00FB21E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مراجعه به پایگاه بهداشتی بعد از زایمان در منزل/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بین راه/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آمبولانس</w:t>
            </w:r>
          </w:p>
        </w:tc>
      </w:tr>
      <w:tr w:rsidR="00781F8A" w:rsidRPr="006C1F9B" w14:paraId="2A2A5AD4" w14:textId="77777777" w:rsidTr="00ED5038">
        <w:trPr>
          <w:trHeight w:val="493"/>
          <w:jc w:val="center"/>
        </w:trPr>
        <w:tc>
          <w:tcPr>
            <w:tcW w:w="11415" w:type="dxa"/>
            <w:gridSpan w:val="9"/>
            <w:vAlign w:val="center"/>
          </w:tcPr>
          <w:p w14:paraId="26DA9246" w14:textId="0BC97FC3" w:rsidR="00781F8A" w:rsidRPr="00475F15" w:rsidRDefault="00781F8A" w:rsidP="00ED503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 شهرستان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                            قطب کلان منطقه: 7                       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واحد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شهری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      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واحد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روستایی</w:t>
            </w:r>
          </w:p>
        </w:tc>
      </w:tr>
      <w:tr w:rsidR="00BF1161" w:rsidRPr="006C1F9B" w14:paraId="65060674" w14:textId="77777777" w:rsidTr="00B84F93">
        <w:trPr>
          <w:trHeight w:val="718"/>
          <w:jc w:val="center"/>
        </w:trPr>
        <w:tc>
          <w:tcPr>
            <w:tcW w:w="11415" w:type="dxa"/>
            <w:gridSpan w:val="9"/>
          </w:tcPr>
          <w:p w14:paraId="0EFA0421" w14:textId="77777777" w:rsidR="00B038AE" w:rsidRDefault="00C05178" w:rsidP="00073CF3">
            <w:pPr>
              <w:bidi/>
              <w:rPr>
                <w:rFonts w:ascii="IranNastaliq" w:hAnsi="IranNastaliq" w:cs="B Nazanin"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ملیت ماد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ر: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5F53EC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غیرایرانی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دارای کارت اقامت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غیرایرانی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فاقد کارت اقامت     </w:t>
            </w:r>
          </w:p>
          <w:p w14:paraId="47500CC0" w14:textId="33F145A6" w:rsidR="00BF1161" w:rsidRPr="00073CF3" w:rsidRDefault="00C05178" w:rsidP="00B038AE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کدملی مادر: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73CF3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</w:t>
            </w:r>
            <w:r w:rsidR="00B038AE">
              <w:rPr>
                <w:rFonts w:cs="B Nazanin"/>
                <w:sz w:val="23"/>
                <w:szCs w:val="23"/>
                <w:lang w:bidi="fa-IR"/>
              </w:rPr>
              <w:t xml:space="preserve">                </w:t>
            </w:r>
            <w:r w:rsidR="00073CF3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5F53EC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فاقد کدملی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  </w:t>
            </w:r>
            <w:r w:rsidRPr="007D6B4A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تاریخ تولد مادر(روز/ ماه/سال):</w:t>
            </w:r>
          </w:p>
        </w:tc>
      </w:tr>
      <w:tr w:rsidR="00006D3A" w:rsidRPr="006C1F9B" w14:paraId="57902954" w14:textId="77777777" w:rsidTr="00033049">
        <w:trPr>
          <w:trHeight w:val="481"/>
          <w:jc w:val="center"/>
        </w:trPr>
        <w:tc>
          <w:tcPr>
            <w:tcW w:w="2958" w:type="dxa"/>
            <w:vAlign w:val="center"/>
          </w:tcPr>
          <w:p w14:paraId="57902950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</w:t>
            </w:r>
            <w:r w:rsidR="006C1F9B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791" w:type="dxa"/>
            <w:gridSpan w:val="2"/>
            <w:vAlign w:val="center"/>
          </w:tcPr>
          <w:p w14:paraId="57902951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 خانوادگی</w:t>
            </w:r>
            <w:r w:rsidR="006C1F9B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645" w:type="dxa"/>
            <w:gridSpan w:val="4"/>
          </w:tcPr>
          <w:p w14:paraId="2189B148" w14:textId="1BEE824C" w:rsidR="00475F15" w:rsidRPr="00475F15" w:rsidRDefault="00006D3A" w:rsidP="00475F15">
            <w:pPr>
              <w:bidi/>
              <w:jc w:val="lowKashida"/>
              <w:rPr>
                <w:rFonts w:ascii="IranNastaliq" w:hAnsi="IranNastaliq" w:cs="B Nazanin"/>
                <w:b/>
                <w:bCs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نسبت خویشاوندی:</w:t>
            </w:r>
            <w:r w:rsidR="00475F15" w:rsidRPr="00475F15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  </w:t>
            </w:r>
          </w:p>
          <w:p w14:paraId="57902952" w14:textId="3216F409" w:rsidR="00006D3A" w:rsidRPr="004E64A4" w:rsidRDefault="00475F15" w:rsidP="00475F15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دارد </w:t>
            </w:r>
            <w:r w:rsidR="00F10C1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</w:t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3B0C7A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616AFA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4E64A4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4E64A4">
              <w:rPr>
                <w:rFonts w:ascii="IranNastaliq" w:hAnsi="IranNastaliq" w:cs="B Nazanin" w:hint="cs"/>
                <w:sz w:val="23"/>
                <w:szCs w:val="23"/>
                <w:rtl/>
              </w:rPr>
              <w:t>ن</w:t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 w:rsidR="00F10C13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 w:rsidR="0051458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</w:p>
        </w:tc>
        <w:tc>
          <w:tcPr>
            <w:tcW w:w="3021" w:type="dxa"/>
            <w:gridSpan w:val="2"/>
            <w:vAlign w:val="center"/>
          </w:tcPr>
          <w:p w14:paraId="57902953" w14:textId="688726DA" w:rsidR="00006D3A" w:rsidRPr="00475F15" w:rsidRDefault="00006D3A" w:rsidP="0051458F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قل</w:t>
            </w:r>
            <w:r w:rsidR="00616AF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(چندقلو):</w:t>
            </w:r>
          </w:p>
        </w:tc>
      </w:tr>
      <w:tr w:rsidR="00006D3A" w:rsidRPr="006C1F9B" w14:paraId="5790295A" w14:textId="77777777" w:rsidTr="00033049">
        <w:trPr>
          <w:trHeight w:val="737"/>
          <w:jc w:val="center"/>
        </w:trPr>
        <w:tc>
          <w:tcPr>
            <w:tcW w:w="2958" w:type="dxa"/>
          </w:tcPr>
          <w:p w14:paraId="57902955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محل سکونت مادر: </w:t>
            </w:r>
          </w:p>
          <w:p w14:paraId="57902956" w14:textId="736E462D" w:rsidR="00006D3A" w:rsidRPr="006C1F9B" w:rsidRDefault="00006D3A" w:rsidP="0051458F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شهر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روستا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عشایر</w:t>
            </w:r>
          </w:p>
        </w:tc>
        <w:tc>
          <w:tcPr>
            <w:tcW w:w="2791" w:type="dxa"/>
            <w:gridSpan w:val="2"/>
          </w:tcPr>
          <w:p w14:paraId="57902957" w14:textId="42EA8996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استان محل زندگی</w:t>
            </w:r>
            <w:r w:rsidR="0091160E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645" w:type="dxa"/>
            <w:gridSpan w:val="4"/>
          </w:tcPr>
          <w:p w14:paraId="57902958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شهرستان محل زندگی:</w:t>
            </w:r>
          </w:p>
        </w:tc>
        <w:tc>
          <w:tcPr>
            <w:tcW w:w="3021" w:type="dxa"/>
            <w:gridSpan w:val="2"/>
          </w:tcPr>
          <w:p w14:paraId="57902959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شماره تلفن همراه مادر یا پدر:</w:t>
            </w:r>
          </w:p>
        </w:tc>
      </w:tr>
      <w:tr w:rsidR="009D26ED" w:rsidRPr="006C1F9B" w14:paraId="3D514D1B" w14:textId="77777777" w:rsidTr="00B84F93">
        <w:trPr>
          <w:trHeight w:val="767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</w:tcPr>
          <w:p w14:paraId="39ACD1A5" w14:textId="74EB4180" w:rsid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نوع بیمه مادر: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یک گزینه انتخاب نمایید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.</w:t>
            </w:r>
          </w:p>
          <w:p w14:paraId="3AE34EC2" w14:textId="5DC0CC30" w:rsidR="009D26ED" w:rsidRPr="007F1BA2" w:rsidRDefault="009D26ED" w:rsidP="007709E0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تامین اجتماعی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>خدمات درمانی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نیروهای مسلح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36738F"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>کمیته امداد امام خمینی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36738F" w:rsidRPr="007709E0">
              <w:rPr>
                <w:rFonts w:cs="B Nazanin"/>
                <w:sz w:val="20"/>
                <w:szCs w:val="20"/>
                <w:lang w:bidi="fa-IR"/>
              </w:rPr>
              <w:t xml:space="preserve">        </w:t>
            </w:r>
            <w:r w:rsidR="00EC53F3" w:rsidRPr="007709E0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36738F" w:rsidRPr="007709E0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سایر بیمه ها (نفت، بانک ها، ...) 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36738F"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سلامت ایرانیان </w:t>
            </w:r>
            <w:r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sym w:font="Wingdings 2" w:char="F081"/>
            </w:r>
            <w:r w:rsidR="0027525E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 w:rsidR="007709E0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</w:t>
            </w:r>
            <w:r w:rsidR="0036738F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</w:t>
            </w:r>
            <w:r w:rsidRPr="007178C1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ندارد</w:t>
            </w:r>
          </w:p>
        </w:tc>
      </w:tr>
      <w:tr w:rsidR="009D26ED" w:rsidRPr="006C1F9B" w14:paraId="1AF30284" w14:textId="77777777" w:rsidTr="00B84F93">
        <w:trPr>
          <w:trHeight w:val="767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</w:tcPr>
          <w:p w14:paraId="71F12C80" w14:textId="72034681" w:rsid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میزان تحصیلات مادر: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یک گزینه انتخاب نمایید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.</w:t>
            </w:r>
          </w:p>
          <w:p w14:paraId="6961F1BA" w14:textId="593DBE19" w:rsidR="009D26ED" w:rsidRPr="00215D47" w:rsidRDefault="009D26ED" w:rsidP="009D26ED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بی سواد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سواد خواندن و نوشتن(بدون مدرک)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نهضت سواد آموزی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ابتدایی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راهنمایی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زیر دیپلم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دیپلم یا پیش دانشگاهی  </w:t>
            </w:r>
          </w:p>
          <w:p w14:paraId="23394F0D" w14:textId="0B2AE876" w:rsidR="009D26ED" w:rsidRPr="00215D47" w:rsidRDefault="009D26ED" w:rsidP="009D26ED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فوق دیپلم(کاردانی)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لیسانس(کارشناسی)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فوق لیسانس(کارشناسی ارشد)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دکترای تخصصی(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>PHD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غیرپزشکی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دکترای حرفه ای (پزشکی) </w:t>
            </w:r>
          </w:p>
          <w:p w14:paraId="37643932" w14:textId="744BDB31" w:rsidR="009D26ED" w:rsidRP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علوم دینی سطح1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علوم دینی سطح 2 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9329A1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علوم دینی سطح 3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بدون پاسخ</w:t>
            </w:r>
          </w:p>
        </w:tc>
      </w:tr>
      <w:tr w:rsidR="009D26ED" w:rsidRPr="006C1F9B" w14:paraId="69BAF1B7" w14:textId="77777777" w:rsidTr="00B84F93">
        <w:trPr>
          <w:trHeight w:val="355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  <w:vAlign w:val="center"/>
          </w:tcPr>
          <w:p w14:paraId="4515A07F" w14:textId="5E093035" w:rsidR="009D26ED" w:rsidRPr="00475F15" w:rsidRDefault="009D26ED" w:rsidP="00EC53F3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شرکت در کلاس های آمادگی برای زایمان:</w:t>
            </w:r>
            <w:r w:rsidRPr="007F1BA2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F10C13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="00795F17">
              <w:rPr>
                <w:rFonts w:ascii="IranNastaliq" w:hAnsi="IranNastaliq" w:cs="B Nazanin"/>
                <w:sz w:val="23"/>
                <w:szCs w:val="23"/>
              </w:rPr>
              <w:t xml:space="preserve">    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95F17">
              <w:rPr>
                <w:rFonts w:ascii="IranNastaliq" w:hAnsi="IranNastaliq" w:cs="B Nazanin"/>
                <w:sz w:val="23"/>
                <w:szCs w:val="23"/>
              </w:rPr>
              <w:t xml:space="preserve">      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36738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EC53F3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</w:t>
            </w:r>
            <w:r w:rsidR="0036738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</w:t>
            </w:r>
            <w:r w:rsidR="00795F17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  </w:t>
            </w:r>
            <w:r w:rsidR="0036738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جلسه:</w:t>
            </w:r>
          </w:p>
        </w:tc>
      </w:tr>
      <w:tr w:rsidR="00AA1B14" w:rsidRPr="006C1F9B" w14:paraId="57902980" w14:textId="77777777" w:rsidTr="00B84F93">
        <w:trPr>
          <w:trHeight w:val="466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5790297F" w14:textId="7B36A184" w:rsidR="00AA1B14" w:rsidRPr="00C6103C" w:rsidRDefault="00AA1B14" w:rsidP="00215D47">
            <w:pPr>
              <w:bidi/>
              <w:jc w:val="lowKashida"/>
              <w:rPr>
                <w:rFonts w:cs="B Nazanin"/>
                <w:sz w:val="23"/>
                <w:szCs w:val="23"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محل جلسات آموزشی: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مراکز بهداشتی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</w:t>
            </w:r>
            <w:r w:rsidR="008139DC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بیمارستان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8139DC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مراکز مشاوره خدمات مامایی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>مطب متخصص زنان/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>دفاتر کار مامایی</w:t>
            </w:r>
          </w:p>
        </w:tc>
      </w:tr>
      <w:tr w:rsidR="00242536" w:rsidRPr="006C1F9B" w14:paraId="1A807523" w14:textId="77777777" w:rsidTr="00033049">
        <w:trPr>
          <w:trHeight w:val="335"/>
          <w:jc w:val="center"/>
        </w:trPr>
        <w:tc>
          <w:tcPr>
            <w:tcW w:w="3915" w:type="dxa"/>
            <w:gridSpan w:val="2"/>
          </w:tcPr>
          <w:p w14:paraId="2DA4C02A" w14:textId="380D0205" w:rsidR="00242536" w:rsidRPr="007F1BA2" w:rsidRDefault="00242536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آیا مادر مراقبت یک به یک دریافت کرده است؟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(شرکت در کلیه جلسات کل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 های آمادگی برای زایمان)</w:t>
            </w:r>
            <w:r w:rsidRPr="00486B0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54B40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</w:t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C6103C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</w:p>
        </w:tc>
        <w:tc>
          <w:tcPr>
            <w:tcW w:w="3790" w:type="dxa"/>
            <w:gridSpan w:val="4"/>
          </w:tcPr>
          <w:p w14:paraId="246CC567" w14:textId="1D29F829" w:rsidR="00242536" w:rsidRPr="007F1BA2" w:rsidRDefault="00242536" w:rsidP="0091149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آیا مادر همراه داشت؟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(حضور همراه در زمان شرکت مادر در کل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 های آمادگی برای زایمان)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بله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</w:t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خیر</w:t>
            </w:r>
          </w:p>
        </w:tc>
        <w:tc>
          <w:tcPr>
            <w:tcW w:w="3710" w:type="dxa"/>
            <w:gridSpan w:val="3"/>
          </w:tcPr>
          <w:p w14:paraId="3B9FA354" w14:textId="77777777" w:rsidR="00242536" w:rsidRDefault="00242536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همراه مادر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</w:t>
            </w:r>
          </w:p>
          <w:p w14:paraId="6CEEA6C3" w14:textId="4B0598D8" w:rsidR="00242536" w:rsidRPr="007F1BA2" w:rsidRDefault="00242536" w:rsidP="00242536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همسر      </w:t>
            </w:r>
            <w:r w:rsidRPr="00C6103C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ماما همراه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 w:rsidRPr="00C6103C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بستگان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همجنس</w:t>
            </w:r>
          </w:p>
        </w:tc>
      </w:tr>
      <w:tr w:rsidR="00AA1B14" w:rsidRPr="006C1F9B" w14:paraId="57902983" w14:textId="77777777" w:rsidTr="00B84F93">
        <w:trPr>
          <w:trHeight w:val="335"/>
          <w:jc w:val="center"/>
        </w:trPr>
        <w:tc>
          <w:tcPr>
            <w:tcW w:w="11415" w:type="dxa"/>
            <w:gridSpan w:val="9"/>
            <w:vAlign w:val="center"/>
          </w:tcPr>
          <w:p w14:paraId="57902982" w14:textId="44AFA08A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بارداری(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G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):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زایمان قبلی(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P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):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سقط(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Ab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):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فرزند زنده</w:t>
            </w:r>
            <w:r w:rsidR="00033049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از حاملگی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های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قبلی):</w:t>
            </w:r>
          </w:p>
        </w:tc>
      </w:tr>
      <w:tr w:rsidR="00AA1B14" w:rsidRPr="006C1F9B" w14:paraId="57902985" w14:textId="77777777" w:rsidTr="00B84F93">
        <w:trPr>
          <w:trHeight w:val="358"/>
          <w:jc w:val="center"/>
        </w:trPr>
        <w:tc>
          <w:tcPr>
            <w:tcW w:w="11415" w:type="dxa"/>
            <w:gridSpan w:val="9"/>
            <w:vAlign w:val="center"/>
          </w:tcPr>
          <w:p w14:paraId="57902984" w14:textId="12D74711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مرگ نوزاد قبلی: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بله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خیر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             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سابقه مرده زایی: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بله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خیر  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</w:tc>
      </w:tr>
      <w:tr w:rsidR="00AA1B14" w:rsidRPr="006C1F9B" w14:paraId="57902987" w14:textId="77777777" w:rsidTr="00B84F93">
        <w:trPr>
          <w:trHeight w:val="426"/>
          <w:jc w:val="center"/>
        </w:trPr>
        <w:tc>
          <w:tcPr>
            <w:tcW w:w="11415" w:type="dxa"/>
            <w:gridSpan w:val="9"/>
            <w:vAlign w:val="center"/>
          </w:tcPr>
          <w:p w14:paraId="57902986" w14:textId="35B8744C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تجویز کورتیکواسترویید: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کامل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ناقص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نگرفته است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نامشخص               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</w:t>
            </w:r>
          </w:p>
        </w:tc>
      </w:tr>
      <w:tr w:rsidR="00AA1B14" w:rsidRPr="006C1F9B" w14:paraId="5790298A" w14:textId="77777777" w:rsidTr="00033049">
        <w:trPr>
          <w:trHeight w:val="783"/>
          <w:jc w:val="center"/>
        </w:trPr>
        <w:tc>
          <w:tcPr>
            <w:tcW w:w="5749" w:type="dxa"/>
            <w:gridSpan w:val="3"/>
          </w:tcPr>
          <w:p w14:paraId="47CD383E" w14:textId="7BCAA2FF" w:rsidR="0051592B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آیا 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B84F9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در دوران بارداری انجام شده است؟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</w:t>
            </w:r>
          </w:p>
          <w:p w14:paraId="69D86359" w14:textId="653730F2" w:rsidR="00AA1B14" w:rsidRDefault="00AA1B14" w:rsidP="00780FB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نتیجه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منفی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780FB4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80FB4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مثبت</w:t>
            </w:r>
          </w:p>
        </w:tc>
        <w:tc>
          <w:tcPr>
            <w:tcW w:w="5666" w:type="dxa"/>
            <w:gridSpan w:val="6"/>
          </w:tcPr>
          <w:p w14:paraId="2995F9FA" w14:textId="36536956" w:rsidR="00AA1B14" w:rsidRDefault="00AA1B14" w:rsidP="00AA1B14">
            <w:pPr>
              <w:bidi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آیا رپید 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="00B84F9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در اتاق زایمان انجام شده است؟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</w:t>
            </w:r>
          </w:p>
          <w:p w14:paraId="57902989" w14:textId="6D65D304" w:rsidR="00AA1B14" w:rsidRPr="0021177A" w:rsidRDefault="00AA1B14" w:rsidP="00147E87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نتیجه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منفی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147E87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147E87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مثبت</w:t>
            </w:r>
            <w:r w:rsidR="00147E87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</w:t>
            </w:r>
          </w:p>
        </w:tc>
      </w:tr>
      <w:tr w:rsidR="00537A80" w:rsidRPr="006C1F9B" w14:paraId="2F09C746" w14:textId="600BB8C5" w:rsidTr="00033049">
        <w:trPr>
          <w:trHeight w:val="538"/>
          <w:jc w:val="center"/>
        </w:trPr>
        <w:tc>
          <w:tcPr>
            <w:tcW w:w="2958" w:type="dxa"/>
          </w:tcPr>
          <w:p w14:paraId="1256CDBC" w14:textId="7DD4DBAD" w:rsidR="00AA1B14" w:rsidRPr="00033049" w:rsidRDefault="00AA1B14" w:rsidP="00AA1B14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3304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موارد نیازمند مراقبت ویژه حین بارداری:</w:t>
            </w:r>
          </w:p>
          <w:p w14:paraId="3DBA4C31" w14:textId="0122AB9D" w:rsidR="00AA1B14" w:rsidRPr="00033049" w:rsidRDefault="00AA1B14" w:rsidP="00033049">
            <w:pPr>
              <w:bidi/>
              <w:jc w:val="both"/>
              <w:rPr>
                <w:rFonts w:ascii="IranNastaliq" w:hAnsi="IranNastaliq" w:cs="B Nazanin"/>
                <w:sz w:val="23"/>
                <w:szCs w:val="23"/>
                <w:rtl/>
              </w:rPr>
            </w:pP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</w:t>
            </w:r>
            <w:r w:rsidR="00684CE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</w:t>
            </w:r>
            <w:r w:rsidR="00684CE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 </w:t>
            </w:r>
          </w:p>
        </w:tc>
        <w:tc>
          <w:tcPr>
            <w:tcW w:w="2791" w:type="dxa"/>
            <w:gridSpan w:val="2"/>
          </w:tcPr>
          <w:p w14:paraId="31CCF45D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بیماری مادر: </w:t>
            </w:r>
          </w:p>
          <w:p w14:paraId="1EC76024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فشارخون مزمن</w:t>
            </w:r>
          </w:p>
          <w:p w14:paraId="61BFFC13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بیماری قلبی</w:t>
            </w:r>
          </w:p>
          <w:p w14:paraId="46EEFB3A" w14:textId="51B7E003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دیابت </w:t>
            </w:r>
          </w:p>
          <w:p w14:paraId="5928BFE7" w14:textId="5143131B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اختلالات تیروئید</w:t>
            </w:r>
          </w:p>
          <w:p w14:paraId="408BC5BF" w14:textId="243AF4C5" w:rsidR="004618A3" w:rsidRPr="0081178A" w:rsidRDefault="004618A3" w:rsidP="004618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="005A72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هموگلوبین کمتر از 7 در زمان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بارداری</w:t>
            </w:r>
          </w:p>
          <w:p w14:paraId="263EB364" w14:textId="51A6F4A0" w:rsidR="00AA1B14" w:rsidRPr="004618A3" w:rsidRDefault="004618A3" w:rsidP="004618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هموگلوبین بین 7 تا 10</w:t>
            </w:r>
          </w:p>
        </w:tc>
        <w:tc>
          <w:tcPr>
            <w:tcW w:w="1505" w:type="dxa"/>
            <w:gridSpan w:val="2"/>
          </w:tcPr>
          <w:p w14:paraId="7A1D5CCC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عفونت: </w:t>
            </w:r>
          </w:p>
          <w:p w14:paraId="511F7747" w14:textId="77777777" w:rsidR="00AA1B14" w:rsidRDefault="00AA1B14" w:rsidP="00AA1B1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هپاتیت </w:t>
            </w:r>
            <w:r w:rsidRPr="0081178A">
              <w:rPr>
                <w:rFonts w:cs="B Nazanin"/>
                <w:sz w:val="18"/>
                <w:szCs w:val="18"/>
                <w:lang w:bidi="fa-IR"/>
              </w:rPr>
              <w:t>B</w:t>
            </w:r>
          </w:p>
          <w:p w14:paraId="234D17EA" w14:textId="2DA424FD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HIV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مثبت</w:t>
            </w:r>
          </w:p>
          <w:p w14:paraId="5F9B3C2E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>کوریوآمونیونیت</w:t>
            </w:r>
          </w:p>
          <w:p w14:paraId="05395928" w14:textId="77777777" w:rsidR="00AA1B14" w:rsidRDefault="00AA1B14" w:rsidP="00AA1B14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پیلونفریت</w:t>
            </w:r>
          </w:p>
          <w:p w14:paraId="1B676729" w14:textId="500D0C5D" w:rsidR="00AA1B14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آنفلوانزا</w:t>
            </w:r>
          </w:p>
          <w:p w14:paraId="08681AFC" w14:textId="7C09182B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F65B21">
              <w:rPr>
                <w:rFonts w:cs="B Nazanin" w:hint="cs"/>
                <w:sz w:val="16"/>
                <w:szCs w:val="16"/>
                <w:rtl/>
                <w:lang w:bidi="fa-IR"/>
              </w:rPr>
              <w:t>کووید(مشکوک/قطعی)</w:t>
            </w:r>
          </w:p>
        </w:tc>
        <w:tc>
          <w:tcPr>
            <w:tcW w:w="2094" w:type="dxa"/>
            <w:gridSpan w:val="3"/>
          </w:tcPr>
          <w:p w14:paraId="73DC13E1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بیماری ناشی از بارداری:</w:t>
            </w:r>
          </w:p>
          <w:p w14:paraId="5CF388E9" w14:textId="2A3702A8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دیابت بارداری</w:t>
            </w:r>
          </w:p>
          <w:p w14:paraId="05D83B53" w14:textId="54C5255B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>پره اکلامپسی/ اکلامپسی</w:t>
            </w:r>
          </w:p>
          <w:p w14:paraId="0B86F4D2" w14:textId="35255D85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</w:p>
        </w:tc>
        <w:tc>
          <w:tcPr>
            <w:tcW w:w="2067" w:type="dxa"/>
          </w:tcPr>
          <w:p w14:paraId="21AB5C54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سوء مصرف مواد:</w:t>
            </w:r>
          </w:p>
          <w:p w14:paraId="4FE28711" w14:textId="0194A03C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اعتیاد مادر به مواد مخدر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، الکل و داروهای روان گردان</w:t>
            </w:r>
          </w:p>
          <w:p w14:paraId="3CBC3DED" w14:textId="6C7E4D82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</w:p>
        </w:tc>
      </w:tr>
      <w:tr w:rsidR="00AA1B14" w:rsidRPr="006C1F9B" w14:paraId="579029AB" w14:textId="77777777" w:rsidTr="00033049">
        <w:trPr>
          <w:jc w:val="center"/>
        </w:trPr>
        <w:tc>
          <w:tcPr>
            <w:tcW w:w="2958" w:type="dxa"/>
          </w:tcPr>
          <w:p w14:paraId="579029A9" w14:textId="3AAC7771" w:rsidR="00AA1B14" w:rsidRPr="00014059" w:rsidRDefault="00AA1B14" w:rsidP="00994173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66CC7">
              <w:rPr>
                <w:rFonts w:cs="B Nazanin" w:hint="cs"/>
                <w:b/>
                <w:bCs/>
                <w:rtl/>
                <w:lang w:bidi="fa-IR"/>
              </w:rPr>
              <w:t>موارد نیازمند مراقبت ویژه حین زایمان:</w:t>
            </w:r>
            <w:r w:rsidRPr="00014059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</w:t>
            </w:r>
            <w:r w:rsidRPr="00014059"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014059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014059">
              <w:rPr>
                <w:rFonts w:ascii="IranNastaliq" w:hAnsi="IranNastaliq" w:cs="B Nazanin" w:hint="cs"/>
                <w:sz w:val="23"/>
                <w:szCs w:val="23"/>
                <w:rtl/>
              </w:rPr>
              <w:t>ندارد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</w:p>
        </w:tc>
        <w:tc>
          <w:tcPr>
            <w:tcW w:w="8457" w:type="dxa"/>
            <w:gridSpan w:val="8"/>
          </w:tcPr>
          <w:p w14:paraId="168D985B" w14:textId="7AAEA220" w:rsidR="00AA1B14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پارگی زودرس کیسه آب بیشتر از 18 ساعت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="00537A80">
              <w:rPr>
                <w:rFonts w:cs="B Nazanin"/>
                <w:sz w:val="23"/>
                <w:szCs w:val="23"/>
                <w:lang w:bidi="fa-IR"/>
              </w:rPr>
              <w:t xml:space="preserve">        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دکلمان جفت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537A80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آغشتگی به مکونیوم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  <w:p w14:paraId="579029AA" w14:textId="2A2762B2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ضربان قلب جنینی مختل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</w:tc>
      </w:tr>
      <w:tr w:rsidR="00AA1B14" w:rsidRPr="006C1F9B" w14:paraId="579029AF" w14:textId="77777777" w:rsidTr="00033049">
        <w:trPr>
          <w:trHeight w:val="495"/>
          <w:jc w:val="center"/>
        </w:trPr>
        <w:tc>
          <w:tcPr>
            <w:tcW w:w="2958" w:type="dxa"/>
          </w:tcPr>
          <w:p w14:paraId="112461F0" w14:textId="68A42F3E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عوارض زایمان: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</w:p>
          <w:p w14:paraId="579029AD" w14:textId="682F82EA" w:rsidR="00AA1B14" w:rsidRPr="00014059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دارد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ندارد </w:t>
            </w:r>
          </w:p>
        </w:tc>
        <w:tc>
          <w:tcPr>
            <w:tcW w:w="8457" w:type="dxa"/>
            <w:gridSpan w:val="8"/>
            <w:vAlign w:val="center"/>
          </w:tcPr>
          <w:p w14:paraId="579029AE" w14:textId="2B6F6FFC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پارگی درجه 3 و 4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دیس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ت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وشی شانه</w:t>
            </w:r>
          </w:p>
        </w:tc>
      </w:tr>
      <w:tr w:rsidR="00AA1B14" w:rsidRPr="006C1F9B" w14:paraId="579029B3" w14:textId="77777777" w:rsidTr="00033049">
        <w:trPr>
          <w:trHeight w:val="619"/>
          <w:jc w:val="center"/>
        </w:trPr>
        <w:tc>
          <w:tcPr>
            <w:tcW w:w="2958" w:type="dxa"/>
          </w:tcPr>
          <w:p w14:paraId="579029B0" w14:textId="7AA71889" w:rsidR="00AA1B14" w:rsidRPr="00566F1D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مداخله حین زایمان:</w:t>
            </w:r>
          </w:p>
          <w:p w14:paraId="579029B1" w14:textId="2739562D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B84F9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</w:t>
            </w:r>
            <w:r w:rsidR="00B84F9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ندارد         </w:t>
            </w:r>
          </w:p>
        </w:tc>
        <w:tc>
          <w:tcPr>
            <w:tcW w:w="8457" w:type="dxa"/>
            <w:gridSpan w:val="8"/>
            <w:vAlign w:val="center"/>
          </w:tcPr>
          <w:p w14:paraId="579029B2" w14:textId="6D27D21D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اپی زیوتومی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القا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دردهای زایمان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</w:p>
        </w:tc>
      </w:tr>
      <w:tr w:rsidR="00AA1B14" w:rsidRPr="006C1F9B" w14:paraId="579029BE" w14:textId="77777777" w:rsidTr="00033049">
        <w:trPr>
          <w:jc w:val="center"/>
        </w:trPr>
        <w:tc>
          <w:tcPr>
            <w:tcW w:w="2958" w:type="dxa"/>
            <w:tcBorders>
              <w:bottom w:val="single" w:sz="4" w:space="0" w:color="auto"/>
            </w:tcBorders>
          </w:tcPr>
          <w:p w14:paraId="579029BC" w14:textId="29DCECC4" w:rsidR="00AA1B14" w:rsidRPr="00014059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994173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پیامد برای  مادر تا 2ساعت بعد از زایمان:</w:t>
            </w:r>
          </w:p>
        </w:tc>
        <w:tc>
          <w:tcPr>
            <w:tcW w:w="8457" w:type="dxa"/>
            <w:gridSpan w:val="8"/>
            <w:tcBorders>
              <w:bottom w:val="single" w:sz="4" w:space="0" w:color="auto"/>
            </w:tcBorders>
            <w:vAlign w:val="center"/>
          </w:tcPr>
          <w:p w14:paraId="579029BD" w14:textId="5134D08A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lang w:bidi="fa-IR"/>
              </w:rPr>
            </w:pP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ا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نتقال مادر به بیمارستان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فوت در محل زایمان</w:t>
            </w:r>
          </w:p>
        </w:tc>
      </w:tr>
      <w:tr w:rsidR="00994173" w:rsidRPr="006C1F9B" w14:paraId="579029C1" w14:textId="77777777" w:rsidTr="00994173">
        <w:trPr>
          <w:trHeight w:val="547"/>
          <w:jc w:val="center"/>
        </w:trPr>
        <w:tc>
          <w:tcPr>
            <w:tcW w:w="11415" w:type="dxa"/>
            <w:gridSpan w:val="9"/>
            <w:vAlign w:val="center"/>
          </w:tcPr>
          <w:p w14:paraId="579029C0" w14:textId="53130650" w:rsidR="00994173" w:rsidRPr="006C1F9B" w:rsidRDefault="00994173" w:rsidP="00994173">
            <w:pPr>
              <w:bidi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عامل زایمان: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ماما (شماره نظام)  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پزشک عمومی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(شماره نظام)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ماما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روستا (بهورز ماما)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135C2F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135C2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فرد دوره ندیده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       </w:t>
            </w:r>
            <w:r w:rsidRPr="00135C2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135C2F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تکنسین اورژانس</w:t>
            </w:r>
          </w:p>
        </w:tc>
      </w:tr>
      <w:tr w:rsidR="00AA1B14" w:rsidRPr="006C1F9B" w14:paraId="579029C3" w14:textId="77777777" w:rsidTr="00B84F93">
        <w:trPr>
          <w:trHeight w:val="409"/>
          <w:jc w:val="center"/>
        </w:trPr>
        <w:tc>
          <w:tcPr>
            <w:tcW w:w="11415" w:type="dxa"/>
            <w:gridSpan w:val="9"/>
            <w:vAlign w:val="center"/>
          </w:tcPr>
          <w:p w14:paraId="579029C2" w14:textId="133138E8" w:rsidR="00AA1B14" w:rsidRPr="00DF5AA0" w:rsidRDefault="00AA1B14" w:rsidP="00AA1B14">
            <w:pPr>
              <w:bidi/>
              <w:jc w:val="center"/>
              <w:rPr>
                <w:rFonts w:ascii="IranNastaliq" w:hAnsi="IranNastaliq" w:cs="2  Titr"/>
                <w:b/>
                <w:bCs/>
                <w:sz w:val="26"/>
                <w:szCs w:val="26"/>
              </w:rPr>
            </w:pPr>
            <w:r w:rsidRPr="00DF5AA0">
              <w:rPr>
                <w:rFonts w:cs="2  Titr" w:hint="cs"/>
                <w:b/>
                <w:bCs/>
                <w:sz w:val="26"/>
                <w:szCs w:val="26"/>
                <w:rtl/>
                <w:lang w:bidi="fa-IR"/>
              </w:rPr>
              <w:t>مشخصات نوزاد</w:t>
            </w:r>
          </w:p>
        </w:tc>
      </w:tr>
      <w:tr w:rsidR="00AA1B14" w:rsidRPr="006C1F9B" w14:paraId="579029C5" w14:textId="77777777" w:rsidTr="00B84F93">
        <w:trPr>
          <w:trHeight w:val="555"/>
          <w:jc w:val="center"/>
        </w:trPr>
        <w:tc>
          <w:tcPr>
            <w:tcW w:w="11415" w:type="dxa"/>
            <w:gridSpan w:val="9"/>
            <w:vAlign w:val="center"/>
          </w:tcPr>
          <w:p w14:paraId="579029C4" w14:textId="7CAD11C2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تاریخ تولد نوزاد:                            ساعت تولد:                     جنسیت: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مذکر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مونث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بهم  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Pr="00566F1D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مرتبه تولد: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(با دقت وارد کنید) </w:t>
            </w:r>
          </w:p>
        </w:tc>
      </w:tr>
      <w:tr w:rsidR="00AA1B14" w:rsidRPr="006C1F9B" w14:paraId="579029C7" w14:textId="77777777" w:rsidTr="00B84F93">
        <w:trPr>
          <w:trHeight w:val="549"/>
          <w:jc w:val="center"/>
        </w:trPr>
        <w:tc>
          <w:tcPr>
            <w:tcW w:w="11415" w:type="dxa"/>
            <w:gridSpan w:val="9"/>
            <w:vAlign w:val="center"/>
          </w:tcPr>
          <w:p w14:paraId="579029C6" w14:textId="4CB4F32F" w:rsidR="00AA1B14" w:rsidRPr="00014059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وزن (گرم): 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دور سر(سانتی متر):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قد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(سانتی متر):</w:t>
            </w:r>
            <w:r w:rsidRPr="00566F1D">
              <w:rPr>
                <w:rFonts w:ascii="IranNastaliq" w:hAnsi="IranNastaliq" w:cs="B Nazanin"/>
                <w:b/>
                <w:bCs/>
                <w:noProof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سن بارداری</w:t>
            </w:r>
            <w:r w:rsidRPr="00014059">
              <w:rPr>
                <w:rFonts w:cs="B Nazanin" w:hint="cs"/>
                <w:rtl/>
                <w:lang w:bidi="fa-IR"/>
              </w:rPr>
              <w:t>(با دقت وارد کنید)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</w:tr>
      <w:tr w:rsidR="00AA1B14" w:rsidRPr="006C1F9B" w14:paraId="579029C9" w14:textId="77777777" w:rsidTr="00B84F93">
        <w:trPr>
          <w:trHeight w:val="557"/>
          <w:jc w:val="center"/>
        </w:trPr>
        <w:tc>
          <w:tcPr>
            <w:tcW w:w="11415" w:type="dxa"/>
            <w:gridSpan w:val="9"/>
            <w:vAlign w:val="center"/>
          </w:tcPr>
          <w:p w14:paraId="579029C8" w14:textId="5B777176" w:rsidR="00AA1B14" w:rsidRPr="006C1F9B" w:rsidRDefault="00AA1B14" w:rsidP="004618A3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پرزانتاسیون: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سفالیک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بریچ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عرضی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صورت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سابقه سزارین</w:t>
            </w:r>
            <w:r w:rsidR="004618A3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  <w:lang w:bidi="fa-IR"/>
              </w:rPr>
              <w:t xml:space="preserve">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تعداد سزارین قبلی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>
              <w:rPr>
                <w:rFonts w:ascii="IranNastaliq" w:hAnsi="IranNastaliq" w:cs="B Nazanin"/>
                <w:noProof/>
                <w:sz w:val="23"/>
                <w:szCs w:val="23"/>
                <w:lang w:bidi="fa-IR"/>
              </w:rPr>
              <w:t xml:space="preserve"> </w:t>
            </w:r>
          </w:p>
        </w:tc>
      </w:tr>
      <w:tr w:rsidR="00AA1B14" w:rsidRPr="006C1F9B" w14:paraId="579029CB" w14:textId="77777777" w:rsidTr="00B84F93">
        <w:trPr>
          <w:trHeight w:val="565"/>
          <w:jc w:val="center"/>
        </w:trPr>
        <w:tc>
          <w:tcPr>
            <w:tcW w:w="11415" w:type="dxa"/>
            <w:gridSpan w:val="9"/>
            <w:vAlign w:val="center"/>
          </w:tcPr>
          <w:p w14:paraId="579029CA" w14:textId="34BF2BD8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مکان زایمان: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واحد تسهیلات زایمانی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منزل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آمبولانس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کلینیک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در بین راه</w:t>
            </w:r>
          </w:p>
        </w:tc>
      </w:tr>
      <w:tr w:rsidR="00AA1B14" w:rsidRPr="006C1F9B" w14:paraId="579029CD" w14:textId="77777777" w:rsidTr="00B84F93">
        <w:trPr>
          <w:jc w:val="center"/>
        </w:trPr>
        <w:tc>
          <w:tcPr>
            <w:tcW w:w="11415" w:type="dxa"/>
            <w:gridSpan w:val="9"/>
            <w:vAlign w:val="center"/>
          </w:tcPr>
          <w:p w14:paraId="2822C1F8" w14:textId="7B2C5C23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پیشرفت عملیات احیا: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نیازی به احیا نداشته است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تهویه با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آمبوبگ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فشردن قفسه سینه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تجویز دارو  </w:t>
            </w:r>
          </w:p>
          <w:p w14:paraId="579029CC" w14:textId="677BAF07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لوله گذاری تراشه برای تهویه: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</w:t>
            </w:r>
          </w:p>
        </w:tc>
      </w:tr>
      <w:tr w:rsidR="00AA1B14" w:rsidRPr="006C1F9B" w14:paraId="579029CF" w14:textId="77777777" w:rsidTr="00B84F93">
        <w:trPr>
          <w:jc w:val="center"/>
        </w:trPr>
        <w:tc>
          <w:tcPr>
            <w:tcW w:w="11415" w:type="dxa"/>
            <w:gridSpan w:val="9"/>
            <w:vAlign w:val="center"/>
          </w:tcPr>
          <w:p w14:paraId="451F3CBC" w14:textId="52D85CB7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تماس پوست به پوست: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انجام نشد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کمتر از یک ساعت تماس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یک ساعت یا بیشتر تماس پوست به پوست</w:t>
            </w:r>
          </w:p>
          <w:p w14:paraId="579029CE" w14:textId="2801E74C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تغذیه زیر سینه مادر در ساعت نخست:</w:t>
            </w:r>
            <w:r w:rsidRPr="005E792C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</w:p>
        </w:tc>
      </w:tr>
      <w:tr w:rsidR="00AA1B14" w:rsidRPr="006C1F9B" w14:paraId="579029D1" w14:textId="77777777" w:rsidTr="00B84F93">
        <w:trPr>
          <w:trHeight w:val="430"/>
          <w:jc w:val="center"/>
        </w:trPr>
        <w:tc>
          <w:tcPr>
            <w:tcW w:w="11415" w:type="dxa"/>
            <w:gridSpan w:val="9"/>
            <w:vAlign w:val="center"/>
          </w:tcPr>
          <w:p w14:paraId="579029D0" w14:textId="51F52205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نمره آپگار دقیقه اول:         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 w:rsidR="001F145F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   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نمره آپگار دقیقه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پنجم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       </w:t>
            </w:r>
            <w:r w:rsidR="007B1C1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</w:p>
        </w:tc>
      </w:tr>
      <w:tr w:rsidR="00AA1B14" w:rsidRPr="006C1F9B" w14:paraId="579029D3" w14:textId="77777777" w:rsidTr="00B84F93">
        <w:trPr>
          <w:trHeight w:val="491"/>
          <w:jc w:val="center"/>
        </w:trPr>
        <w:tc>
          <w:tcPr>
            <w:tcW w:w="11415" w:type="dxa"/>
            <w:gridSpan w:val="9"/>
            <w:vAlign w:val="center"/>
          </w:tcPr>
          <w:p w14:paraId="579029D2" w14:textId="196E43B2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فرجام نوزاد: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نزد مادر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مرده زایی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فوت نوزاد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انتقال به بیمارستان دیگر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رضایت شخصی</w:t>
            </w:r>
          </w:p>
        </w:tc>
      </w:tr>
      <w:tr w:rsidR="00AA1B14" w:rsidRPr="006C1F9B" w14:paraId="579029D5" w14:textId="77777777" w:rsidTr="00B84F93">
        <w:trPr>
          <w:trHeight w:val="555"/>
          <w:jc w:val="center"/>
        </w:trPr>
        <w:tc>
          <w:tcPr>
            <w:tcW w:w="11415" w:type="dxa"/>
            <w:gridSpan w:val="9"/>
            <w:vAlign w:val="center"/>
          </w:tcPr>
          <w:p w14:paraId="1F8B7172" w14:textId="47391A7E" w:rsidR="00AA1B14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ناهنجاری بدو تولد</w:t>
            </w:r>
            <w:r w:rsidR="007B1C1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(ارثی):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</w:p>
          <w:p w14:paraId="4CA82536" w14:textId="2103FD65" w:rsidR="00AA1B14" w:rsidRPr="00BC40FE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سیستم عصبی:  ................       قلبی عروقی: ..............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تنفسی: .................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گوارشی: ..............   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ادراری تناسلی: ....................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شکاف کام....................</w:t>
            </w:r>
          </w:p>
          <w:p w14:paraId="579029D4" w14:textId="5019FEA5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اسکلتی عضلانی: ...............      پوست: ................ 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چشم، گوش سر و گردن: 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اختلالات کروموزومی: ................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شکاف لب.............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سایر ناهنجارریها......................</w:t>
            </w:r>
          </w:p>
        </w:tc>
      </w:tr>
      <w:tr w:rsidR="00194658" w:rsidRPr="006C1F9B" w14:paraId="196EC7DF" w14:textId="77777777" w:rsidTr="00033049">
        <w:trPr>
          <w:trHeight w:val="555"/>
          <w:jc w:val="center"/>
        </w:trPr>
        <w:tc>
          <w:tcPr>
            <w:tcW w:w="5929" w:type="dxa"/>
            <w:gridSpan w:val="4"/>
          </w:tcPr>
          <w:p w14:paraId="5B76DD85" w14:textId="77777777" w:rsidR="00194658" w:rsidRPr="007A0969" w:rsidRDefault="00194658" w:rsidP="0019465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>مرگ نوزاد در اتاق زایمان</w:t>
            </w:r>
          </w:p>
          <w:p w14:paraId="7A1D2F46" w14:textId="77777777" w:rsidR="00194658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 xml:space="preserve">مراقبت تسکینی: </w:t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(عدم انجام احیا نوزاد به دلیل عدم قابلیت حیات)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rtl/>
                <w:lang w:bidi="fa-IR"/>
              </w:rPr>
              <w:t xml:space="preserve">بله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7A0969">
              <w:rPr>
                <w:rFonts w:cs="B Nazanin" w:hint="cs"/>
                <w:rtl/>
                <w:lang w:bidi="fa-IR"/>
              </w:rPr>
              <w:t>خیر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</w:p>
          <w:p w14:paraId="231A520B" w14:textId="402BF617" w:rsidR="00194658" w:rsidRPr="005E792C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>علت مرگ نوزاد: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ناهنجاری بدو تولد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آسفیکسی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نارسی (سن بارداری کمتر از 26 هفته)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>سندرم دیسترس تنفسی (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t>RDS</w:t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عفونت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>سایر موارد: ........</w:t>
            </w:r>
            <w:r w:rsidRPr="00D91AB4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</w:p>
        </w:tc>
        <w:tc>
          <w:tcPr>
            <w:tcW w:w="5486" w:type="dxa"/>
            <w:gridSpan w:val="5"/>
          </w:tcPr>
          <w:p w14:paraId="080BEC0A" w14:textId="77777777" w:rsidR="00194658" w:rsidRPr="003A1658" w:rsidRDefault="00194658" w:rsidP="0019465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1658">
              <w:rPr>
                <w:rFonts w:cs="B Nazanin" w:hint="cs"/>
                <w:b/>
                <w:bCs/>
                <w:rtl/>
                <w:lang w:bidi="fa-IR"/>
              </w:rPr>
              <w:t>مرگ داخل رحمی</w:t>
            </w:r>
          </w:p>
          <w:p w14:paraId="4C6AF39B" w14:textId="77777777" w:rsidR="00194658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3A1658">
              <w:rPr>
                <w:rFonts w:cs="B Nazanin" w:hint="cs"/>
                <w:b/>
                <w:bCs/>
                <w:rtl/>
                <w:lang w:bidi="fa-IR"/>
              </w:rPr>
              <w:t>زمان فوت جنین: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>قبل از مراجعه به زایشگاه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طی زایمان در زایشگاه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>نامشخص</w:t>
            </w:r>
          </w:p>
          <w:p w14:paraId="67B80398" w14:textId="685565D3" w:rsidR="00194658" w:rsidRPr="005E792C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80CDC">
              <w:rPr>
                <w:rFonts w:cs="B Nazanin" w:hint="cs"/>
                <w:b/>
                <w:bCs/>
                <w:rtl/>
                <w:lang w:bidi="fa-IR"/>
              </w:rPr>
              <w:t>علت مرگ جنین: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بیماری جنین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اختلال مایع آمنیوتیک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اختلال جفت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اختلال بندناف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آسفیکسی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نامشخص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سایر موارد: .........</w:t>
            </w:r>
          </w:p>
        </w:tc>
      </w:tr>
      <w:tr w:rsidR="00AA1B14" w:rsidRPr="006C1F9B" w14:paraId="509ADC51" w14:textId="77777777" w:rsidTr="00B84F93">
        <w:trPr>
          <w:trHeight w:val="1580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189AF6A" w14:textId="79D2DD53" w:rsidR="00AA1B14" w:rsidRPr="004B4056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B405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علل عدم انتخاب زایمان در بیمارستان : </w:t>
            </w:r>
          </w:p>
          <w:p w14:paraId="282097CA" w14:textId="534EC59E" w:rsidR="00AA1B14" w:rsidRPr="00162C03" w:rsidRDefault="00AA1B14" w:rsidP="00AA1B14">
            <w:pPr>
              <w:bidi/>
              <w:rPr>
                <w:rFonts w:ascii="IranNastaliq" w:hAnsi="IranNastaliq" w:cs="B Nazanin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هزینه بالای بیمارستان                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دوری راه و عدم دسترسی به بیمارستان          </w:t>
            </w:r>
            <w:r>
              <w:rPr>
                <w:rFonts w:ascii="IranNastaliq" w:hAnsi="IranNastaliq" w:cs="B Nazanin" w:hint="cs"/>
                <w:rtl/>
              </w:rPr>
              <w:t xml:space="preserve">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 تجربه ناخوشایند از زایمان در بیمارستان</w:t>
            </w:r>
          </w:p>
          <w:p w14:paraId="1796CEF9" w14:textId="6E94CEFE" w:rsidR="00AA1B14" w:rsidRPr="00162C03" w:rsidRDefault="00AA1B14" w:rsidP="00AA1B14">
            <w:pPr>
              <w:bidi/>
              <w:rPr>
                <w:rFonts w:ascii="IranNastaliq" w:hAnsi="IranNastaliq" w:cs="B Nazanin"/>
                <w:rtl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ترس از عمل جراحی در بیمارستان              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خودم خواستم چون زایمان های قبلی ام هم در منزل بود          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زایمان زودرس    </w:t>
            </w:r>
          </w:p>
          <w:p w14:paraId="1236EB0E" w14:textId="71B58AF7" w:rsidR="00AA1B14" w:rsidRDefault="00AA1B14" w:rsidP="00AA1B14">
            <w:pPr>
              <w:bidi/>
              <w:rPr>
                <w:rFonts w:ascii="IranNastaliq" w:hAnsi="IranNastaliq" w:cs="B Nazanin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زایمان در وسیله نقلیه در مسیر بیمارستان   </w:t>
            </w:r>
            <w:r>
              <w:rPr>
                <w:rFonts w:ascii="IranNastaliq" w:hAnsi="IranNastaliq" w:cs="B Nazanin" w:hint="cs"/>
                <w:rtl/>
              </w:rPr>
              <w:t xml:space="preserve">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نبودن همسر یا فردی برای رساندن به بیمارستان      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   </w:t>
            </w:r>
            <w:r>
              <w:rPr>
                <w:rFonts w:ascii="IranNastaliq" w:hAnsi="IranNastaliq" w:cs="B Nazanin" w:hint="cs"/>
                <w:rtl/>
              </w:rPr>
              <w:t xml:space="preserve">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توصیه و اجبار اطرافیان            </w:t>
            </w:r>
            <w:r w:rsidRPr="00162C03">
              <w:rPr>
                <w:rFonts w:ascii="IranNastaliq" w:hAnsi="IranNastaliq" w:cs="B Nazanin"/>
              </w:rPr>
              <w:t xml:space="preserve">  </w:t>
            </w:r>
          </w:p>
          <w:p w14:paraId="523183D1" w14:textId="7E1ED7F6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t xml:space="preserve">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سایر  مورد ذکر شود: </w:t>
            </w:r>
          </w:p>
        </w:tc>
      </w:tr>
      <w:tr w:rsidR="00AA1B14" w:rsidRPr="006C1F9B" w14:paraId="280B6DE7" w14:textId="77777777" w:rsidTr="00B84F93">
        <w:trPr>
          <w:trHeight w:val="593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19F6B1B0" w14:textId="101AFB48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80D97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محل تکمیل فرم</w:t>
            </w:r>
            <w:r w:rsidRPr="009303A2">
              <w:rPr>
                <w:rFonts w:ascii="IranNastaliq" w:eastAsia="Times New Roman" w:hAnsi="IranNastaliq" w:cs="Times New Roma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3640A0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تسهیلات زایمانی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3640A0">
              <w:rPr>
                <w:rFonts w:ascii="IranNastaliq" w:eastAsia="Times New Roman" w:hAnsi="IranNastaliq" w:cs="B Nazanin"/>
                <w:color w:val="FFFFFF" w:themeColor="background1"/>
                <w:sz w:val="20"/>
                <w:szCs w:val="20"/>
                <w:lang w:bidi="fa-IR"/>
              </w:rPr>
              <w:t>/</w:t>
            </w:r>
            <w:r w:rsidRPr="009303A2">
              <w:rPr>
                <w:rFonts w:ascii="IranNastaliq" w:eastAsia="Times New Roman" w:hAnsi="IranNastaliq" w:cs="B Nazanin"/>
                <w:color w:val="FFFFFF" w:themeColor="background1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color w:val="FFFFFF" w:themeColor="background1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                           </w:t>
            </w:r>
            <w:r w:rsidR="00237CF8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</w:t>
            </w:r>
            <w:r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>`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پایگاه/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مرکز خدمات جامع سلامت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                      </w:t>
            </w:r>
            <w:r w:rsidR="00237CF8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 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خانه بهداشت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  </w:t>
            </w:r>
            <w:r w:rsidRPr="009303A2">
              <w:rPr>
                <w:rFonts w:ascii="IranNastaliq" w:eastAsia="Times New Roman" w:hAnsi="IranNastaliq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           </w:t>
            </w:r>
          </w:p>
        </w:tc>
      </w:tr>
      <w:tr w:rsidR="00AA1B14" w:rsidRPr="006C1F9B" w14:paraId="4511C29B" w14:textId="77777777" w:rsidTr="00237CF8">
        <w:trPr>
          <w:trHeight w:val="1816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44203687" w14:textId="77777777" w:rsidR="00237CF8" w:rsidRDefault="00AA1B14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مشخصات </w:t>
            </w:r>
            <w:r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تکمیل کننده فرم</w:t>
            </w: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  <w:p w14:paraId="59EF90AC" w14:textId="71FB00FE" w:rsidR="006E5A04" w:rsidRDefault="00AA1B14" w:rsidP="00237CF8">
            <w:pPr>
              <w:bidi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>نام و نام خانوادگی</w:t>
            </w:r>
            <w:r w:rsidR="00824DEC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="00237CF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شماره تلفن</w:t>
            </w:r>
            <w:r w:rsidR="00824DEC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="006E5A04"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        </w:t>
            </w:r>
            <w:r w:rsidR="00237CF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                        </w:t>
            </w:r>
            <w:r w:rsidR="006E5A04"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>تاریخ و امضا</w:t>
            </w:r>
            <w:r w:rsidR="006E5A04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="006E5A04"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</w:p>
          <w:p w14:paraId="22B91876" w14:textId="234EADB9" w:rsidR="00AA1B14" w:rsidRDefault="00237CF8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3"/>
                <w:szCs w:val="23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B5D10" wp14:editId="065816B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173355</wp:posOffset>
                      </wp:positionV>
                      <wp:extent cx="7223760" cy="0"/>
                      <wp:effectExtent l="0" t="0" r="0" b="0"/>
                      <wp:wrapNone/>
                      <wp:docPr id="5277661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223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76422E1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13.65pt" to="565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" strokecolor="black [3040]"/>
                  </w:pict>
                </mc:Fallback>
              </mc:AlternateConten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</w:t>
            </w:r>
            <w:r w:rsidR="006E5A04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</w: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  </w:t>
            </w:r>
            <w:r w:rsidR="006E5A04"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</w:p>
          <w:p w14:paraId="5B6D091B" w14:textId="77777777" w:rsidR="00237CF8" w:rsidRDefault="00237CF8" w:rsidP="00237CF8">
            <w:pPr>
              <w:bidi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</w:p>
          <w:p w14:paraId="3FC499DC" w14:textId="4561FE7E" w:rsidR="00237CF8" w:rsidRDefault="00AA1B14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مهرو امضاء عامل زایمان </w:t>
            </w:r>
            <w:r w:rsidRPr="00383940">
              <w:rPr>
                <w:rFonts w:cs="B Nazanin" w:hint="cs"/>
                <w:sz w:val="23"/>
                <w:szCs w:val="23"/>
                <w:rtl/>
                <w:lang w:bidi="fa-IR"/>
              </w:rPr>
              <w:t>(درصورت انجام زایمان توسط فرد دوره دیده)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9303A2"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14:paraId="111A9D50" w14:textId="76D76181" w:rsidR="00AA1B14" w:rsidRPr="00580D97" w:rsidRDefault="00AA1B14" w:rsidP="00237CF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  <w:r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</w:p>
        </w:tc>
      </w:tr>
    </w:tbl>
    <w:p w14:paraId="75903E22" w14:textId="4AC212CF" w:rsidR="009303A2" w:rsidRPr="009303A2" w:rsidRDefault="009303A2" w:rsidP="00580D97">
      <w:pPr>
        <w:bidi/>
        <w:spacing w:after="0" w:line="240" w:lineRule="auto"/>
        <w:ind w:left="-964"/>
        <w:rPr>
          <w:rFonts w:ascii="IranNastaliq" w:eastAsia="Times New Roman" w:hAnsi="IranNastaliq" w:cs="Times New Roman"/>
          <w:sz w:val="20"/>
          <w:szCs w:val="20"/>
          <w:rtl/>
          <w:lang w:bidi="fa-IR"/>
        </w:rPr>
      </w:pPr>
      <w:r w:rsidRPr="009303A2">
        <w:rPr>
          <w:rFonts w:ascii="IranNastaliq" w:eastAsia="Times New Roman" w:hAnsi="IranNastaliq"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39AC9543" w14:textId="12E4F1B0" w:rsidR="009303A2" w:rsidRPr="009303A2" w:rsidRDefault="009303A2" w:rsidP="003640A0">
      <w:pPr>
        <w:bidi/>
        <w:spacing w:after="0" w:line="240" w:lineRule="auto"/>
        <w:ind w:left="-964"/>
        <w:rPr>
          <w:rFonts w:ascii="IranNastaliq" w:eastAsia="Times New Roman" w:hAnsi="IranNastaliq" w:cs="Times New Roman"/>
          <w:sz w:val="20"/>
          <w:szCs w:val="20"/>
          <w:rtl/>
          <w:lang w:bidi="fa-IR"/>
        </w:rPr>
      </w:pPr>
    </w:p>
    <w:p w14:paraId="579029D6" w14:textId="7B2FA8FF" w:rsidR="00C804A1" w:rsidRPr="006C1F9B" w:rsidRDefault="00C804A1" w:rsidP="00C804A1">
      <w:pPr>
        <w:bidi/>
        <w:jc w:val="lowKashida"/>
        <w:rPr>
          <w:rFonts w:cs="B Nazanin"/>
          <w:sz w:val="23"/>
          <w:szCs w:val="23"/>
          <w:rtl/>
          <w:lang w:bidi="fa-IR"/>
        </w:rPr>
      </w:pPr>
    </w:p>
    <w:sectPr w:rsidR="00C804A1" w:rsidRPr="006C1F9B" w:rsidSect="009D26ED">
      <w:pgSz w:w="12240" w:h="15840"/>
      <w:pgMar w:top="397" w:right="1418" w:bottom="22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8A"/>
    <w:rsid w:val="00006D3A"/>
    <w:rsid w:val="00013F00"/>
    <w:rsid w:val="00014059"/>
    <w:rsid w:val="00015C25"/>
    <w:rsid w:val="00033049"/>
    <w:rsid w:val="00073CF3"/>
    <w:rsid w:val="00093AEE"/>
    <w:rsid w:val="000A7F91"/>
    <w:rsid w:val="000B2604"/>
    <w:rsid w:val="000C290C"/>
    <w:rsid w:val="000D020A"/>
    <w:rsid w:val="000D275E"/>
    <w:rsid w:val="000E377F"/>
    <w:rsid w:val="001053CA"/>
    <w:rsid w:val="00135C2F"/>
    <w:rsid w:val="00147E87"/>
    <w:rsid w:val="001514FE"/>
    <w:rsid w:val="00162C03"/>
    <w:rsid w:val="00177325"/>
    <w:rsid w:val="00194658"/>
    <w:rsid w:val="001A0B54"/>
    <w:rsid w:val="001A5252"/>
    <w:rsid w:val="001E4437"/>
    <w:rsid w:val="001F145F"/>
    <w:rsid w:val="00206E42"/>
    <w:rsid w:val="0021177A"/>
    <w:rsid w:val="00215D47"/>
    <w:rsid w:val="00227CA2"/>
    <w:rsid w:val="0023194B"/>
    <w:rsid w:val="00235C14"/>
    <w:rsid w:val="00237CF8"/>
    <w:rsid w:val="00242536"/>
    <w:rsid w:val="00252B59"/>
    <w:rsid w:val="00256FAB"/>
    <w:rsid w:val="0027525E"/>
    <w:rsid w:val="0029148C"/>
    <w:rsid w:val="002C29EF"/>
    <w:rsid w:val="002C43CD"/>
    <w:rsid w:val="002D2BAF"/>
    <w:rsid w:val="002E19FA"/>
    <w:rsid w:val="002E6537"/>
    <w:rsid w:val="00301681"/>
    <w:rsid w:val="003111D2"/>
    <w:rsid w:val="00323550"/>
    <w:rsid w:val="00340111"/>
    <w:rsid w:val="003640A0"/>
    <w:rsid w:val="0036738F"/>
    <w:rsid w:val="00383101"/>
    <w:rsid w:val="00383940"/>
    <w:rsid w:val="003A1658"/>
    <w:rsid w:val="003B0C7A"/>
    <w:rsid w:val="003C3782"/>
    <w:rsid w:val="003C5C27"/>
    <w:rsid w:val="003D6680"/>
    <w:rsid w:val="003E0025"/>
    <w:rsid w:val="003E1221"/>
    <w:rsid w:val="003E5EDE"/>
    <w:rsid w:val="004009D9"/>
    <w:rsid w:val="00416CEB"/>
    <w:rsid w:val="004618A3"/>
    <w:rsid w:val="00470455"/>
    <w:rsid w:val="00471488"/>
    <w:rsid w:val="00475ADD"/>
    <w:rsid w:val="00475F15"/>
    <w:rsid w:val="0048183B"/>
    <w:rsid w:val="00486B0B"/>
    <w:rsid w:val="00490638"/>
    <w:rsid w:val="004910D3"/>
    <w:rsid w:val="004B4056"/>
    <w:rsid w:val="004C0471"/>
    <w:rsid w:val="004C4075"/>
    <w:rsid w:val="004C5EC5"/>
    <w:rsid w:val="004D2D75"/>
    <w:rsid w:val="004D3860"/>
    <w:rsid w:val="004D50D5"/>
    <w:rsid w:val="004E64A4"/>
    <w:rsid w:val="00502330"/>
    <w:rsid w:val="00504F1E"/>
    <w:rsid w:val="0051458F"/>
    <w:rsid w:val="0051592B"/>
    <w:rsid w:val="00537A80"/>
    <w:rsid w:val="0054461D"/>
    <w:rsid w:val="00566F1D"/>
    <w:rsid w:val="00580D97"/>
    <w:rsid w:val="00592879"/>
    <w:rsid w:val="00597C4D"/>
    <w:rsid w:val="005A157D"/>
    <w:rsid w:val="005A2661"/>
    <w:rsid w:val="005A7222"/>
    <w:rsid w:val="005E241D"/>
    <w:rsid w:val="005E56A0"/>
    <w:rsid w:val="005E792C"/>
    <w:rsid w:val="005E7C32"/>
    <w:rsid w:val="005F4D03"/>
    <w:rsid w:val="005F53EC"/>
    <w:rsid w:val="00600CEB"/>
    <w:rsid w:val="00604125"/>
    <w:rsid w:val="00616AFA"/>
    <w:rsid w:val="0065660E"/>
    <w:rsid w:val="006610B7"/>
    <w:rsid w:val="0066581A"/>
    <w:rsid w:val="00674A93"/>
    <w:rsid w:val="006752B5"/>
    <w:rsid w:val="006753C1"/>
    <w:rsid w:val="00684CEB"/>
    <w:rsid w:val="00685B78"/>
    <w:rsid w:val="006C1F9B"/>
    <w:rsid w:val="006E1F8A"/>
    <w:rsid w:val="006E5A04"/>
    <w:rsid w:val="006E5BA4"/>
    <w:rsid w:val="006E78E6"/>
    <w:rsid w:val="006F0FC5"/>
    <w:rsid w:val="007156A6"/>
    <w:rsid w:val="007178C1"/>
    <w:rsid w:val="007305F6"/>
    <w:rsid w:val="007332FF"/>
    <w:rsid w:val="00754B40"/>
    <w:rsid w:val="007600EF"/>
    <w:rsid w:val="00761675"/>
    <w:rsid w:val="007709E0"/>
    <w:rsid w:val="00780CDC"/>
    <w:rsid w:val="00780FB4"/>
    <w:rsid w:val="00781F8A"/>
    <w:rsid w:val="007921B3"/>
    <w:rsid w:val="00795F17"/>
    <w:rsid w:val="007A0969"/>
    <w:rsid w:val="007A2176"/>
    <w:rsid w:val="007A5EA1"/>
    <w:rsid w:val="007B1C16"/>
    <w:rsid w:val="007D4C8E"/>
    <w:rsid w:val="007D6B4A"/>
    <w:rsid w:val="007E143B"/>
    <w:rsid w:val="007F1BA2"/>
    <w:rsid w:val="007F32BD"/>
    <w:rsid w:val="007F47F8"/>
    <w:rsid w:val="007F5E11"/>
    <w:rsid w:val="0080652C"/>
    <w:rsid w:val="00810D6C"/>
    <w:rsid w:val="0081178A"/>
    <w:rsid w:val="008139DC"/>
    <w:rsid w:val="008163DD"/>
    <w:rsid w:val="00824DEC"/>
    <w:rsid w:val="00832CEF"/>
    <w:rsid w:val="0084254B"/>
    <w:rsid w:val="00844F42"/>
    <w:rsid w:val="008466D9"/>
    <w:rsid w:val="00852E46"/>
    <w:rsid w:val="00866CC7"/>
    <w:rsid w:val="00871390"/>
    <w:rsid w:val="00872477"/>
    <w:rsid w:val="00882BDA"/>
    <w:rsid w:val="00894A98"/>
    <w:rsid w:val="008C3285"/>
    <w:rsid w:val="008F4C11"/>
    <w:rsid w:val="00904DE3"/>
    <w:rsid w:val="0091149A"/>
    <w:rsid w:val="0091160E"/>
    <w:rsid w:val="00924DCC"/>
    <w:rsid w:val="009303A2"/>
    <w:rsid w:val="009329A1"/>
    <w:rsid w:val="00977724"/>
    <w:rsid w:val="009823AB"/>
    <w:rsid w:val="00992DEC"/>
    <w:rsid w:val="00994173"/>
    <w:rsid w:val="009B72EE"/>
    <w:rsid w:val="009C3FD5"/>
    <w:rsid w:val="009C48B7"/>
    <w:rsid w:val="009D26ED"/>
    <w:rsid w:val="009D5B09"/>
    <w:rsid w:val="00A034F3"/>
    <w:rsid w:val="00A20C0C"/>
    <w:rsid w:val="00A81AF2"/>
    <w:rsid w:val="00A868B5"/>
    <w:rsid w:val="00AA1B14"/>
    <w:rsid w:val="00AC138E"/>
    <w:rsid w:val="00AE1A97"/>
    <w:rsid w:val="00B038AE"/>
    <w:rsid w:val="00B33E50"/>
    <w:rsid w:val="00B529DB"/>
    <w:rsid w:val="00B84F93"/>
    <w:rsid w:val="00B96B8C"/>
    <w:rsid w:val="00B97080"/>
    <w:rsid w:val="00BA63E6"/>
    <w:rsid w:val="00BC40FE"/>
    <w:rsid w:val="00BD0DCD"/>
    <w:rsid w:val="00BE45A4"/>
    <w:rsid w:val="00BF1161"/>
    <w:rsid w:val="00BF7EC8"/>
    <w:rsid w:val="00C05178"/>
    <w:rsid w:val="00C20732"/>
    <w:rsid w:val="00C26483"/>
    <w:rsid w:val="00C30E8A"/>
    <w:rsid w:val="00C470E5"/>
    <w:rsid w:val="00C47DBB"/>
    <w:rsid w:val="00C522BD"/>
    <w:rsid w:val="00C6103C"/>
    <w:rsid w:val="00C703C7"/>
    <w:rsid w:val="00C804A1"/>
    <w:rsid w:val="00C95BD2"/>
    <w:rsid w:val="00CA11F1"/>
    <w:rsid w:val="00CC0960"/>
    <w:rsid w:val="00CD21E3"/>
    <w:rsid w:val="00CE045D"/>
    <w:rsid w:val="00D04000"/>
    <w:rsid w:val="00D1408B"/>
    <w:rsid w:val="00D22B42"/>
    <w:rsid w:val="00D23BDD"/>
    <w:rsid w:val="00D64BC0"/>
    <w:rsid w:val="00D70839"/>
    <w:rsid w:val="00D76562"/>
    <w:rsid w:val="00D77A30"/>
    <w:rsid w:val="00D91AB4"/>
    <w:rsid w:val="00D9479E"/>
    <w:rsid w:val="00D962F8"/>
    <w:rsid w:val="00DA0C99"/>
    <w:rsid w:val="00DA2815"/>
    <w:rsid w:val="00DD2761"/>
    <w:rsid w:val="00DF4BFB"/>
    <w:rsid w:val="00DF5AA0"/>
    <w:rsid w:val="00E06F27"/>
    <w:rsid w:val="00E14201"/>
    <w:rsid w:val="00E17A0A"/>
    <w:rsid w:val="00E23C8E"/>
    <w:rsid w:val="00E55C64"/>
    <w:rsid w:val="00E570DC"/>
    <w:rsid w:val="00E61C56"/>
    <w:rsid w:val="00EC08E0"/>
    <w:rsid w:val="00EC53F3"/>
    <w:rsid w:val="00ED5038"/>
    <w:rsid w:val="00EE47B0"/>
    <w:rsid w:val="00EF7BB6"/>
    <w:rsid w:val="00F04876"/>
    <w:rsid w:val="00F10C13"/>
    <w:rsid w:val="00F312F0"/>
    <w:rsid w:val="00F36E94"/>
    <w:rsid w:val="00F53FBB"/>
    <w:rsid w:val="00F65B21"/>
    <w:rsid w:val="00F737A8"/>
    <w:rsid w:val="00F85268"/>
    <w:rsid w:val="00F86766"/>
    <w:rsid w:val="00FA1A40"/>
    <w:rsid w:val="00FB21E8"/>
    <w:rsid w:val="00FB4532"/>
    <w:rsid w:val="00FC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0292F"/>
  <w15:docId w15:val="{CF287E50-C6FB-44F2-88F4-66FF5E2C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F2E69-B024-4784-BEFB-2443A27A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ALMASIRAN</cp:lastModifiedBy>
  <cp:revision>2</cp:revision>
  <cp:lastPrinted>2023-09-02T05:17:00Z</cp:lastPrinted>
  <dcterms:created xsi:type="dcterms:W3CDTF">2023-11-15T05:28:00Z</dcterms:created>
  <dcterms:modified xsi:type="dcterms:W3CDTF">2023-11-15T05:28:00Z</dcterms:modified>
</cp:coreProperties>
</file>